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Schizophrenia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Violence    </w:t>
      </w:r>
      <w:r>
        <w:t xml:space="preserve">   Mood Swings    </w:t>
      </w:r>
      <w:r>
        <w:t xml:space="preserve">   Aggression    </w:t>
      </w:r>
      <w:r>
        <w:t xml:space="preserve">   Detachment    </w:t>
      </w:r>
      <w:r>
        <w:t xml:space="preserve">   Anger    </w:t>
      </w:r>
      <w:r>
        <w:t xml:space="preserve">   Suicide    </w:t>
      </w:r>
      <w:r>
        <w:t xml:space="preserve">   Hospitalization    </w:t>
      </w:r>
      <w:r>
        <w:t xml:space="preserve">   Anxiety    </w:t>
      </w:r>
      <w:r>
        <w:t xml:space="preserve">   Psychotherapy    </w:t>
      </w:r>
      <w:r>
        <w:t xml:space="preserve">   Delusions    </w:t>
      </w:r>
      <w:r>
        <w:t xml:space="preserve">   Medications    </w:t>
      </w:r>
      <w:r>
        <w:t xml:space="preserve">   Dilated Pupils    </w:t>
      </w:r>
      <w:r>
        <w:t xml:space="preserve">   Genetics    </w:t>
      </w:r>
      <w:r>
        <w:t xml:space="preserve">   Drowsiness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</dc:title>
  <dcterms:created xsi:type="dcterms:W3CDTF">2021-10-11T16:04:57Z</dcterms:created>
  <dcterms:modified xsi:type="dcterms:W3CDTF">2021-10-11T16:04:57Z</dcterms:modified>
</cp:coreProperties>
</file>