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novel    </w:t>
      </w:r>
      <w:r>
        <w:t xml:space="preserve">   cafeteria    </w:t>
      </w:r>
      <w:r>
        <w:t xml:space="preserve">   testing    </w:t>
      </w:r>
      <w:r>
        <w:t xml:space="preserve">   reading    </w:t>
      </w:r>
      <w:r>
        <w:t xml:space="preserve">   newela    </w:t>
      </w:r>
      <w:r>
        <w:t xml:space="preserve">   english    </w:t>
      </w:r>
      <w:r>
        <w:t xml:space="preserve">   history    </w:t>
      </w:r>
      <w:r>
        <w:t xml:space="preserve">   electives    </w:t>
      </w:r>
      <w:r>
        <w:t xml:space="preserve">   awards    </w:t>
      </w:r>
      <w:r>
        <w:t xml:space="preserve">   lunch    </w:t>
      </w:r>
      <w:r>
        <w:t xml:space="preserve">   recess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Things</dc:title>
  <dcterms:created xsi:type="dcterms:W3CDTF">2021-10-11T16:08:42Z</dcterms:created>
  <dcterms:modified xsi:type="dcterms:W3CDTF">2021-10-11T16:08:42Z</dcterms:modified>
</cp:coreProperties>
</file>