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Schools HARM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responsibilities    </w:t>
      </w:r>
      <w:r>
        <w:t xml:space="preserve">   worksafe    </w:t>
      </w:r>
      <w:r>
        <w:t xml:space="preserve">   workers    </w:t>
      </w:r>
      <w:r>
        <w:t xml:space="preserve">   rights    </w:t>
      </w:r>
      <w:r>
        <w:t xml:space="preserve">   practicable    </w:t>
      </w:r>
      <w:r>
        <w:t xml:space="preserve">   physical    </w:t>
      </w:r>
      <w:r>
        <w:t xml:space="preserve">   PCBU    </w:t>
      </w:r>
      <w:r>
        <w:t xml:space="preserve">   officers    </w:t>
      </w:r>
      <w:r>
        <w:t xml:space="preserve">   minimise    </w:t>
      </w:r>
      <w:r>
        <w:t xml:space="preserve">   mechanical    </w:t>
      </w:r>
      <w:r>
        <w:t xml:space="preserve">   manage    </w:t>
      </w:r>
      <w:r>
        <w:t xml:space="preserve">   investigation    </w:t>
      </w:r>
      <w:r>
        <w:t xml:space="preserve">   improvement    </w:t>
      </w:r>
      <w:r>
        <w:t xml:space="preserve">   health    </w:t>
      </w:r>
      <w:r>
        <w:t xml:space="preserve">   hazard    </w:t>
      </w:r>
      <w:r>
        <w:t xml:space="preserve">   flowchart    </w:t>
      </w:r>
      <w:r>
        <w:t xml:space="preserve">   equipment    </w:t>
      </w:r>
      <w:r>
        <w:t xml:space="preserve">   eliminate    </w:t>
      </w:r>
      <w:r>
        <w:t xml:space="preserve">   control    </w:t>
      </w:r>
      <w:r>
        <w:t xml:space="preserve">   chemical    </w:t>
      </w:r>
      <w:r>
        <w:t xml:space="preserve">   biological    </w:t>
      </w:r>
      <w:r>
        <w:t xml:space="preserve">   atmospheric    </w:t>
      </w:r>
      <w:r>
        <w:t xml:space="preserve">   assess    </w:t>
      </w:r>
      <w:r>
        <w:t xml:space="preserve">   analyse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 HARM</dc:title>
  <dcterms:created xsi:type="dcterms:W3CDTF">2021-10-11T16:09:06Z</dcterms:created>
  <dcterms:modified xsi:type="dcterms:W3CDTF">2021-10-11T16:09:06Z</dcterms:modified>
</cp:coreProperties>
</file>