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School’s Out Summer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roadtrip    </w:t>
      </w:r>
      <w:r>
        <w:t xml:space="preserve">   boardwalk    </w:t>
      </w:r>
      <w:r>
        <w:t xml:space="preserve">   icecream    </w:t>
      </w:r>
      <w:r>
        <w:t xml:space="preserve">   camp    </w:t>
      </w:r>
      <w:r>
        <w:t xml:space="preserve">   sunshine    </w:t>
      </w:r>
      <w:r>
        <w:t xml:space="preserve">   relax    </w:t>
      </w:r>
      <w:r>
        <w:t xml:space="preserve">   humidity    </w:t>
      </w:r>
      <w:r>
        <w:t xml:space="preserve">   snowcone    </w:t>
      </w:r>
      <w:r>
        <w:t xml:space="preserve">   happiness    </w:t>
      </w:r>
      <w:r>
        <w:t xml:space="preserve">   sea    </w:t>
      </w:r>
      <w:r>
        <w:t xml:space="preserve">   beach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School’s Out Summer Word Search</dc:title>
  <dcterms:created xsi:type="dcterms:W3CDTF">2021-10-11T16:09:53Z</dcterms:created>
  <dcterms:modified xsi:type="dcterms:W3CDTF">2021-10-11T16:09:53Z</dcterms:modified>
</cp:coreProperties>
</file>