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volcanoes    </w:t>
      </w:r>
      <w:r>
        <w:t xml:space="preserve">   valleys    </w:t>
      </w:r>
      <w:r>
        <w:t xml:space="preserve">   plains    </w:t>
      </w:r>
      <w:r>
        <w:t xml:space="preserve">   hills    </w:t>
      </w:r>
      <w:r>
        <w:t xml:space="preserve">   earth    </w:t>
      </w:r>
      <w:r>
        <w:t xml:space="preserve">   non-living    </w:t>
      </w:r>
      <w:r>
        <w:t xml:space="preserve">   living    </w:t>
      </w:r>
      <w:r>
        <w:t xml:space="preserve">   environment    </w:t>
      </w:r>
      <w:r>
        <w:t xml:space="preserve">   nature    </w:t>
      </w:r>
      <w:r>
        <w:t xml:space="preserve">   observation    </w:t>
      </w:r>
      <w:r>
        <w:t xml:space="preserve">   experiment    </w:t>
      </w:r>
      <w:r>
        <w:t xml:space="preserve">   magnifying glass    </w:t>
      </w:r>
      <w:r>
        <w:t xml:space="preserve">   beaker    </w:t>
      </w:r>
      <w:r>
        <w:t xml:space="preserve">   gloves    </w:t>
      </w:r>
      <w:r>
        <w:t xml:space="preserve">   apron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2021-10-11T16:12:33Z</dcterms:created>
  <dcterms:modified xsi:type="dcterms:W3CDTF">2021-10-11T16:12:33Z</dcterms:modified>
</cp:coreProperties>
</file>