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Balance Scales    </w:t>
      </w:r>
      <w:r>
        <w:t xml:space="preserve">   Beaker    </w:t>
      </w:r>
      <w:r>
        <w:t xml:space="preserve">   Bunsen Burner    </w:t>
      </w:r>
      <w:r>
        <w:t xml:space="preserve">   Charts    </w:t>
      </w:r>
      <w:r>
        <w:t xml:space="preserve">   Clamp    </w:t>
      </w:r>
      <w:r>
        <w:t xml:space="preserve">   Dry-Cell Battery    </w:t>
      </w:r>
      <w:r>
        <w:t xml:space="preserve">   Graphs    </w:t>
      </w:r>
      <w:r>
        <w:t xml:space="preserve">   Level    </w:t>
      </w:r>
      <w:r>
        <w:t xml:space="preserve">   Magnet    </w:t>
      </w:r>
      <w:r>
        <w:t xml:space="preserve">   Pulleys    </w:t>
      </w:r>
      <w:r>
        <w:t xml:space="preserve">   Stand    </w:t>
      </w:r>
      <w:r>
        <w:t xml:space="preserve">   Stopwatch    </w:t>
      </w:r>
      <w:r>
        <w:t xml:space="preserve">   Tape    </w:t>
      </w:r>
      <w:r>
        <w:t xml:space="preserve">   Test Tube    </w:t>
      </w:r>
      <w:r>
        <w:t xml:space="preserve">   Test Tube Rack    </w:t>
      </w:r>
      <w:r>
        <w:t xml:space="preserve">   Tongs    </w:t>
      </w:r>
      <w:r>
        <w:t xml:space="preserve">   Tuning Forks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Equipment </dc:title>
  <dcterms:created xsi:type="dcterms:W3CDTF">2021-10-11T16:14:45Z</dcterms:created>
  <dcterms:modified xsi:type="dcterms:W3CDTF">2021-10-11T16:14:45Z</dcterms:modified>
</cp:coreProperties>
</file>