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offers a rapid and precise method of altering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GM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GM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cross-pollinate weed, resulting in "superweeds"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makes sure Gm foods are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of a modern food labeling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Gm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Frankenfoods ingredients, commonly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Gm's foods eaten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dna moved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that contain an added/delete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are GM's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are foods 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GM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move to one organism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crops can grow in marginal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biotech variety of this, not approved for humans, may be appearing in some shells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Gm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GM Foods</w:t>
            </w:r>
          </w:p>
        </w:tc>
      </w:tr>
    </w:tbl>
    <w:p>
      <w:pPr>
        <w:pStyle w:val="WordBankLarge"/>
      </w:pPr>
      <w:r>
        <w:t xml:space="preserve">   Genetic Engineering    </w:t>
      </w:r>
      <w:r>
        <w:t xml:space="preserve">   Herbicide-tolerant crops    </w:t>
      </w:r>
      <w:r>
        <w:t xml:space="preserve">   EPA    </w:t>
      </w:r>
      <w:r>
        <w:t xml:space="preserve">   World Hunger    </w:t>
      </w:r>
      <w:r>
        <w:t xml:space="preserve">   Tanfers genes    </w:t>
      </w:r>
      <w:r>
        <w:t xml:space="preserve">   Vegetables    </w:t>
      </w:r>
      <w:r>
        <w:t xml:space="preserve">   Tomatoes    </w:t>
      </w:r>
      <w:r>
        <w:t xml:space="preserve">   Potatoes    </w:t>
      </w:r>
      <w:r>
        <w:t xml:space="preserve">   Rice    </w:t>
      </w:r>
      <w:r>
        <w:t xml:space="preserve">   GM food    </w:t>
      </w:r>
      <w:r>
        <w:t xml:space="preserve">   GM feed    </w:t>
      </w:r>
      <w:r>
        <w:t xml:space="preserve">   Better living    </w:t>
      </w:r>
      <w:r>
        <w:t xml:space="preserve">   30000    </w:t>
      </w:r>
      <w:r>
        <w:t xml:space="preserve">   Cheese    </w:t>
      </w:r>
      <w:r>
        <w:t xml:space="preserve">   Meat    </w:t>
      </w:r>
      <w:r>
        <w:t xml:space="preserve">   Sequence Code Change    </w:t>
      </w:r>
      <w:r>
        <w:t xml:space="preserve">   Desired traits    </w:t>
      </w:r>
      <w:r>
        <w:t xml:space="preserve">   GM    </w:t>
      </w:r>
      <w:r>
        <w:t xml:space="preserve">   Corn    </w:t>
      </w:r>
      <w:r>
        <w:t xml:space="preserve">   GMOS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Exam</dc:title>
  <dcterms:created xsi:type="dcterms:W3CDTF">2021-10-11T16:14:14Z</dcterms:created>
  <dcterms:modified xsi:type="dcterms:W3CDTF">2021-10-11T16:14:14Z</dcterms:modified>
</cp:coreProperties>
</file>