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erlenmeyer flask    </w:t>
      </w:r>
      <w:r>
        <w:t xml:space="preserve">   medicine dropper    </w:t>
      </w:r>
      <w:r>
        <w:t xml:space="preserve">   retort stand    </w:t>
      </w:r>
      <w:r>
        <w:t xml:space="preserve">   electronic balance    </w:t>
      </w:r>
      <w:r>
        <w:t xml:space="preserve">   petri dish    </w:t>
      </w:r>
      <w:r>
        <w:t xml:space="preserve">   thermometer    </w:t>
      </w:r>
      <w:r>
        <w:t xml:space="preserve">   tweezers    </w:t>
      </w:r>
      <w:r>
        <w:t xml:space="preserve">   graduated cylinder    </w:t>
      </w:r>
      <w:r>
        <w:t xml:space="preserve">   hot plate    </w:t>
      </w:r>
      <w:r>
        <w:t xml:space="preserve">   spot plate    </w:t>
      </w:r>
      <w:r>
        <w:t xml:space="preserve">   funnel    </w:t>
      </w:r>
      <w:r>
        <w:t xml:space="preserve">   beaker    </w:t>
      </w:r>
      <w:r>
        <w:t xml:space="preserve">   test tube    </w:t>
      </w:r>
      <w:r>
        <w:t xml:space="preserve">   test tube holder    </w:t>
      </w:r>
      <w:r>
        <w:t xml:space="preserve">   beaker tongs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Equipment</dc:title>
  <dcterms:created xsi:type="dcterms:W3CDTF">2021-10-11T16:14:55Z</dcterms:created>
  <dcterms:modified xsi:type="dcterms:W3CDTF">2021-10-11T16:14:55Z</dcterms:modified>
</cp:coreProperties>
</file>