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Laboratory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fire elements    </w:t>
      </w:r>
      <w:r>
        <w:t xml:space="preserve">   animal care    </w:t>
      </w:r>
      <w:r>
        <w:t xml:space="preserve">   fire alarm    </w:t>
      </w:r>
      <w:r>
        <w:t xml:space="preserve">   emergency exit    </w:t>
      </w:r>
      <w:r>
        <w:t xml:space="preserve">   electricity    </w:t>
      </w:r>
      <w:r>
        <w:t xml:space="preserve">   Safety first    </w:t>
      </w:r>
      <w:r>
        <w:t xml:space="preserve">   Footwear    </w:t>
      </w:r>
      <w:r>
        <w:t xml:space="preserve">   trash    </w:t>
      </w:r>
      <w:r>
        <w:t xml:space="preserve">   glass    </w:t>
      </w:r>
      <w:r>
        <w:t xml:space="preserve">   microscope    </w:t>
      </w:r>
      <w:r>
        <w:t xml:space="preserve">   test tube    </w:t>
      </w:r>
      <w:r>
        <w:t xml:space="preserve">   accidents    </w:t>
      </w:r>
      <w:r>
        <w:t xml:space="preserve">   Report    </w:t>
      </w:r>
      <w:r>
        <w:t xml:space="preserve">   Chemicals    </w:t>
      </w:r>
      <w:r>
        <w:t xml:space="preserve">   Plasters    </w:t>
      </w:r>
      <w:r>
        <w:t xml:space="preserve">   Apron    </w:t>
      </w:r>
      <w:r>
        <w:t xml:space="preserve">   Gloves    </w:t>
      </w:r>
      <w:r>
        <w:t xml:space="preserve">   Hand Sanitizer    </w:t>
      </w:r>
      <w:r>
        <w:t xml:space="preserve">   Switch    </w:t>
      </w:r>
      <w:r>
        <w:t xml:space="preserve">   fire blanket    </w:t>
      </w:r>
      <w:r>
        <w:t xml:space="preserve">   eye wash    </w:t>
      </w:r>
      <w:r>
        <w:t xml:space="preserve">   Goggles    </w:t>
      </w:r>
      <w:r>
        <w:t xml:space="preserve">   Bandages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Laboratory Safety </dc:title>
  <dcterms:created xsi:type="dcterms:W3CDTF">2021-10-11T16:15:20Z</dcterms:created>
  <dcterms:modified xsi:type="dcterms:W3CDTF">2021-10-11T16:15:20Z</dcterms:modified>
</cp:coreProperties>
</file>