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chemical properties    </w:t>
      </w:r>
      <w:r>
        <w:t xml:space="preserve">   physical properties    </w:t>
      </w:r>
      <w:r>
        <w:t xml:space="preserve">   matter    </w:t>
      </w:r>
      <w:r>
        <w:t xml:space="preserve">   electron cloud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nucleus    </w:t>
      </w:r>
      <w:r>
        <w:t xml:space="preserve">   subatomic particles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2021-10-12T20:53:36Z</dcterms:created>
  <dcterms:modified xsi:type="dcterms:W3CDTF">2021-10-12T20:53:36Z</dcterms:modified>
</cp:coreProperties>
</file>