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some isotopes break down into other isotopes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species that existed on Earth for relatively short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undisturbed layers of rock, the oldest rock is on the bottom and the rocks become progressively younger towords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 stating that Earth processes occurring today are similar to those that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isotope is the time it takes for half of the atoms in the isotope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fossil formed when an organism dies and is covered by sediment, its flesh decays and bones deteriorate due to chemical reactions, and a cavity remains below the ground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Gap in the rock layer that is due to erosion or periods without any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scientist who studies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is it's age in comparison to the ages of other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Fossils in which the spaces inside are filled with mineralsfrom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remains,imprints, or traces of prehistoric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used to calculate the absolute age of rock by measuring the ratio of parent isotope to daughter product in a mineral and knowing the half-life of the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body fossil that forms when crystals fill a mold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when sediments are cemented and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 film of carbon residue preserved as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age, in years, of a rock or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preserved to become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maintain in its original or existing state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Mold    </w:t>
      </w:r>
      <w:r>
        <w:t xml:space="preserve">   relative age    </w:t>
      </w:r>
      <w:r>
        <w:t xml:space="preserve">   Index Fossil    </w:t>
      </w:r>
      <w:r>
        <w:t xml:space="preserve">   Cast    </w:t>
      </w:r>
      <w:r>
        <w:t xml:space="preserve">   Permineralized remains    </w:t>
      </w:r>
      <w:r>
        <w:t xml:space="preserve">   Unconformities    </w:t>
      </w:r>
      <w:r>
        <w:t xml:space="preserve">   Absolute Age    </w:t>
      </w:r>
      <w:r>
        <w:t xml:space="preserve">   Carbon Film    </w:t>
      </w:r>
      <w:r>
        <w:t xml:space="preserve">   Half-life     </w:t>
      </w:r>
      <w:r>
        <w:t xml:space="preserve">   Principle of superposition    </w:t>
      </w:r>
      <w:r>
        <w:t xml:space="preserve">   Radioactive Decay    </w:t>
      </w:r>
      <w:r>
        <w:t xml:space="preserve">   Radiometric Dating    </w:t>
      </w:r>
      <w:r>
        <w:t xml:space="preserve">   Uniformitarianism    </w:t>
      </w:r>
      <w:r>
        <w:t xml:space="preserve">   Paleontologist    </w:t>
      </w:r>
      <w:r>
        <w:t xml:space="preserve">   Sedimentary rock    </w:t>
      </w:r>
      <w:r>
        <w:t xml:space="preserve">   Extinct    </w:t>
      </w:r>
      <w:r>
        <w:t xml:space="preserve">   fossilized    </w:t>
      </w:r>
      <w:r>
        <w:t xml:space="preserve">   preserved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2021-10-11T16:17:55Z</dcterms:created>
  <dcterms:modified xsi:type="dcterms:W3CDTF">2021-10-11T16:17:55Z</dcterms:modified>
</cp:coreProperties>
</file>