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Measuring tape    </w:t>
      </w:r>
      <w:r>
        <w:t xml:space="preserve">   Thermometer    </w:t>
      </w:r>
      <w:r>
        <w:t xml:space="preserve">   Note book    </w:t>
      </w:r>
      <w:r>
        <w:t xml:space="preserve">   Pen &amp; paper    </w:t>
      </w:r>
      <w:r>
        <w:t xml:space="preserve">   Safety goggles    </w:t>
      </w:r>
      <w:r>
        <w:t xml:space="preserve">   Pipette    </w:t>
      </w:r>
      <w:r>
        <w:t xml:space="preserve">   Magnifying glass    </w:t>
      </w:r>
      <w:r>
        <w:t xml:space="preserve">   Measuring cup    </w:t>
      </w:r>
      <w:r>
        <w:t xml:space="preserve">   Test tube    </w:t>
      </w:r>
      <w:r>
        <w:t xml:space="preserve">   Flask    </w:t>
      </w:r>
      <w:r>
        <w:t xml:space="preserve">   Microscope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tools</dc:title>
  <dcterms:created xsi:type="dcterms:W3CDTF">2021-10-11T16:16:17Z</dcterms:created>
  <dcterms:modified xsi:type="dcterms:W3CDTF">2021-10-11T16:16:17Z</dcterms:modified>
</cp:coreProperties>
</file>