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food that is used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Acids,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pushes ingested food through the digestive tract towards its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Decomposers pick up ______________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Chewing,churning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CO2+H2O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Swinging, chewing ,hand held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Arrows pointing in a straight line passing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is broken down into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10% passes through food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that should be consumed after a cut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Force    </w:t>
      </w:r>
      <w:r>
        <w:t xml:space="preserve">   Peristalsis     </w:t>
      </w:r>
      <w:r>
        <w:t xml:space="preserve">   Nutrients     </w:t>
      </w:r>
      <w:r>
        <w:t xml:space="preserve">   Physical digestion    </w:t>
      </w:r>
      <w:r>
        <w:t xml:space="preserve">   Chemical digestion     </w:t>
      </w:r>
      <w:r>
        <w:t xml:space="preserve">   Photosynthesis     </w:t>
      </w:r>
      <w:r>
        <w:t xml:space="preserve">   Food chain     </w:t>
      </w:r>
      <w:r>
        <w:t xml:space="preserve">   Mechanical    </w:t>
      </w:r>
      <w:r>
        <w:t xml:space="preserve">   Carbohydrate     </w:t>
      </w:r>
      <w:r>
        <w:t xml:space="preserve">   Protein    </w:t>
      </w:r>
      <w:r>
        <w:t xml:space="preserve">   Lipids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2021-10-11T16:18:12Z</dcterms:created>
  <dcterms:modified xsi:type="dcterms:W3CDTF">2021-10-11T16:18:12Z</dcterms:modified>
</cp:coreProperties>
</file>