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observed (or perceived) by more than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 based on prior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measured in an accuate manner using a specific unit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application of a conclusion drawn from an experiment to a larger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carrying out experiments.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or data used to support or not support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varied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noticing or perceiving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reproduced more than once by more than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through observation</w:t>
            </w:r>
          </w:p>
        </w:tc>
      </w:tr>
    </w:tbl>
    <w:p>
      <w:pPr>
        <w:pStyle w:val="WordBankMedium"/>
      </w:pPr>
      <w:r>
        <w:t xml:space="preserve">   empirical    </w:t>
      </w:r>
      <w:r>
        <w:t xml:space="preserve">   evidence    </w:t>
      </w:r>
      <w:r>
        <w:t xml:space="preserve">   hypothesis    </w:t>
      </w:r>
      <w:r>
        <w:t xml:space="preserve">   measurable    </w:t>
      </w:r>
      <w:r>
        <w:t xml:space="preserve">   observable    </w:t>
      </w:r>
      <w:r>
        <w:t xml:space="preserve">   observation    </w:t>
      </w:r>
      <w:r>
        <w:t xml:space="preserve">   scientifically valid    </w:t>
      </w:r>
      <w:r>
        <w:t xml:space="preserve">   experimentation    </w:t>
      </w:r>
      <w:r>
        <w:t xml:space="preserve">   reproducible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2021-10-11T16:20:42Z</dcterms:created>
  <dcterms:modified xsi:type="dcterms:W3CDTF">2021-10-11T16:20:42Z</dcterms:modified>
</cp:coreProperties>
</file>