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predict    </w:t>
      </w:r>
      <w:r>
        <w:t xml:space="preserve">   scientist    </w:t>
      </w:r>
      <w:r>
        <w:t xml:space="preserve">   observe    </w:t>
      </w:r>
      <w:r>
        <w:t xml:space="preserve">   results    </w:t>
      </w:r>
      <w:r>
        <w:t xml:space="preserve">   senses    </w:t>
      </w:r>
      <w:r>
        <w:t xml:space="preserve">   variable    </w:t>
      </w:r>
      <w:r>
        <w:t xml:space="preserve">   investigate    </w:t>
      </w:r>
      <w:r>
        <w:t xml:space="preserve">   experiment    </w:t>
      </w:r>
      <w:r>
        <w:t xml:space="preserve">   conclusion    </w:t>
      </w:r>
      <w:r>
        <w:t xml:space="preserve">   data    </w:t>
      </w:r>
      <w:r>
        <w:t xml:space="preserve">   question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Word Search</dc:title>
  <dcterms:created xsi:type="dcterms:W3CDTF">2021-10-11T16:19:03Z</dcterms:created>
  <dcterms:modified xsi:type="dcterms:W3CDTF">2021-10-11T16:19:03Z</dcterms:modified>
</cp:coreProperties>
</file>