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Method</w:t>
      </w:r>
    </w:p>
    <w:p>
      <w:pPr>
        <w:pStyle w:val="Questions"/>
      </w:pPr>
      <w:r>
        <w:t xml:space="preserve">1. FIIENTYD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LPMOBER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HPESIOSTYH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TIEENPXMER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EZLAANY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NTMAMCUCEIO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MOEHDT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SPTSE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RRUEEODCP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TICNEFSICI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ESTVOONBRAI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QIESNTUO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CRSERAHE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NCCOULINOS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EAECIRTPL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DTNNEINDEPE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DEENTNPED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REIABLVA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ADAT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TSTE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ERCSERAH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HGAENC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identify    </w:t>
      </w:r>
      <w:r>
        <w:t xml:space="preserve">   problem    </w:t>
      </w:r>
      <w:r>
        <w:t xml:space="preserve">   hypothesis    </w:t>
      </w:r>
      <w:r>
        <w:t xml:space="preserve">   experiment    </w:t>
      </w:r>
      <w:r>
        <w:t xml:space="preserve">   analyze    </w:t>
      </w:r>
      <w:r>
        <w:t xml:space="preserve">   communicate    </w:t>
      </w:r>
      <w:r>
        <w:t xml:space="preserve">   method    </w:t>
      </w:r>
      <w:r>
        <w:t xml:space="preserve">   steps    </w:t>
      </w:r>
      <w:r>
        <w:t xml:space="preserve">   procedure    </w:t>
      </w:r>
      <w:r>
        <w:t xml:space="preserve">   scientific    </w:t>
      </w:r>
      <w:r>
        <w:t xml:space="preserve">   observation    </w:t>
      </w:r>
      <w:r>
        <w:t xml:space="preserve">   question    </w:t>
      </w:r>
      <w:r>
        <w:t xml:space="preserve">   research    </w:t>
      </w:r>
      <w:r>
        <w:t xml:space="preserve">   conclusion    </w:t>
      </w:r>
      <w:r>
        <w:t xml:space="preserve">   replicate    </w:t>
      </w:r>
      <w:r>
        <w:t xml:space="preserve">   independent    </w:t>
      </w:r>
      <w:r>
        <w:t xml:space="preserve">   dependent    </w:t>
      </w:r>
      <w:r>
        <w:t xml:space="preserve">   variable    </w:t>
      </w:r>
      <w:r>
        <w:t xml:space="preserve">   data    </w:t>
      </w:r>
      <w:r>
        <w:t xml:space="preserve">   test    </w:t>
      </w:r>
      <w:r>
        <w:t xml:space="preserve">   research    </w:t>
      </w:r>
      <w:r>
        <w:t xml:space="preserve">   change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</dc:title>
  <dcterms:created xsi:type="dcterms:W3CDTF">2021-10-11T16:20:00Z</dcterms:created>
  <dcterms:modified xsi:type="dcterms:W3CDTF">2021-10-11T16:20:00Z</dcterms:modified>
</cp:coreProperties>
</file>