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sweeping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thrown out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famous Italian astronomer (house arrest)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Francis 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math to prove planets moved in elipses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sun-centered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 up with the theory of the Law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earth-centered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introduced the heliocentric theory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Scientific Method    </w:t>
      </w:r>
      <w:r>
        <w:t xml:space="preserve">   Geocentric    </w:t>
      </w:r>
      <w:r>
        <w:t xml:space="preserve">   Galileo    </w:t>
      </w:r>
      <w:r>
        <w:t xml:space="preserve">   Excommunication    </w:t>
      </w:r>
      <w:r>
        <w:t xml:space="preserve">   Copernicus    </w:t>
      </w:r>
      <w:r>
        <w:t xml:space="preserve">   Heresy    </w:t>
      </w:r>
      <w:r>
        <w:t xml:space="preserve">   Heliocentric    </w:t>
      </w:r>
      <w:r>
        <w:t xml:space="preserve">   Kepler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2021-10-12T20:30:56Z</dcterms:created>
  <dcterms:modified xsi:type="dcterms:W3CDTF">2021-10-12T20:30:56Z</dcterms:modified>
</cp:coreProperties>
</file>