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and Exponential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Power of Ten    </w:t>
      </w:r>
      <w:r>
        <w:t xml:space="preserve">   Standard Form    </w:t>
      </w:r>
      <w:r>
        <w:t xml:space="preserve">   Factor    </w:t>
      </w:r>
      <w:r>
        <w:t xml:space="preserve">   Scientific    </w:t>
      </w:r>
      <w:r>
        <w:t xml:space="preserve">   Exponential    </w:t>
      </w:r>
      <w:r>
        <w:t xml:space="preserve">   Simplify    </w:t>
      </w:r>
      <w:r>
        <w:t xml:space="preserve">   Power    </w:t>
      </w:r>
      <w:r>
        <w:t xml:space="preserve">   Power Rule    </w:t>
      </w:r>
      <w:r>
        <w:t xml:space="preserve">   Quotient Rule    </w:t>
      </w:r>
      <w:r>
        <w:t xml:space="preserve">   Product Rule    </w:t>
      </w:r>
      <w:r>
        <w:t xml:space="preserve">   Integer    </w:t>
      </w:r>
      <w:r>
        <w:t xml:space="preserve">   Negative    </w:t>
      </w:r>
      <w:r>
        <w:t xml:space="preserve">   Positive    </w:t>
      </w:r>
      <w:r>
        <w:t xml:space="preserve">   Base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and Exponential Notation</dc:title>
  <dcterms:created xsi:type="dcterms:W3CDTF">2021-10-11T16:18:55Z</dcterms:created>
  <dcterms:modified xsi:type="dcterms:W3CDTF">2021-10-11T16:18:55Z</dcterms:modified>
</cp:coreProperties>
</file>