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Burns Night    </w:t>
      </w:r>
      <w:r>
        <w:t xml:space="preserve">   Bagpipes    </w:t>
      </w:r>
      <w:r>
        <w:t xml:space="preserve">   Hogmonay    </w:t>
      </w:r>
      <w:r>
        <w:t xml:space="preserve">   Loch    </w:t>
      </w:r>
      <w:r>
        <w:t xml:space="preserve">   Ben Nevis    </w:t>
      </w:r>
      <w:r>
        <w:t xml:space="preserve">   Glasgow    </w:t>
      </w:r>
      <w:r>
        <w:t xml:space="preserve">   Edinburgh    </w:t>
      </w:r>
      <w:r>
        <w:t xml:space="preserve">   Haggis    </w:t>
      </w:r>
      <w:r>
        <w:t xml:space="preserve">   Nessie    </w:t>
      </w:r>
      <w:r>
        <w:t xml:space="preserve">   Kilt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2021-10-11T16:21:24Z</dcterms:created>
  <dcterms:modified xsi:type="dcterms:W3CDTF">2021-10-11T16:21:24Z</dcterms:modified>
</cp:coreProperties>
</file>