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Scottish 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The Devils Point    </w:t>
      </w:r>
      <w:r>
        <w:t xml:space="preserve">   Sgurr Thuillm    </w:t>
      </w:r>
      <w:r>
        <w:t xml:space="preserve">   Tom a Choinich    </w:t>
      </w:r>
      <w:r>
        <w:t xml:space="preserve">   Cairn Toul    </w:t>
      </w:r>
      <w:r>
        <w:t xml:space="preserve">   Buchaille Etive Mor    </w:t>
      </w:r>
      <w:r>
        <w:t xml:space="preserve">   Ben Hope    </w:t>
      </w:r>
      <w:r>
        <w:t xml:space="preserve">   Bhaistair Tooth    </w:t>
      </w:r>
      <w:r>
        <w:t xml:space="preserve">   Lord Berkleys Seat    </w:t>
      </w:r>
      <w:r>
        <w:t xml:space="preserve">   Aonach Eagach    </w:t>
      </w:r>
      <w:r>
        <w:t xml:space="preserve">   A Chioch    </w:t>
      </w:r>
      <w:r>
        <w:t xml:space="preserve">   Sron an Isean    </w:t>
      </w:r>
      <w:r>
        <w:t xml:space="preserve">   Stob Ghabhar    </w:t>
      </w:r>
      <w:r>
        <w:t xml:space="preserve">   Beinn An Lochain    </w:t>
      </w:r>
      <w:r>
        <w:t xml:space="preserve">   Creag Meagaidh    </w:t>
      </w:r>
      <w:r>
        <w:t xml:space="preserve">   In Pin    </w:t>
      </w:r>
      <w:r>
        <w:t xml:space="preserve">   Sgurr nan Gillean    </w:t>
      </w:r>
      <w:r>
        <w:t xml:space="preserve">   An Tellach    </w:t>
      </w:r>
      <w:r>
        <w:t xml:space="preserve">   Ben Nevis    </w:t>
      </w:r>
      <w:r>
        <w:t xml:space="preserve">   Cairn Gorm    </w:t>
      </w:r>
      <w:r>
        <w:t xml:space="preserve">   Liathach    </w:t>
      </w:r>
      <w:r>
        <w:t xml:space="preserve">   Slioch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Mountains</dc:title>
  <dcterms:created xsi:type="dcterms:W3CDTF">2021-10-11T16:21:00Z</dcterms:created>
  <dcterms:modified xsi:type="dcterms:W3CDTF">2021-10-11T16:21:00Z</dcterms:modified>
</cp:coreProperties>
</file>