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Scrooge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schilling    </w:t>
      </w:r>
      <w:r>
        <w:t xml:space="preserve">   feigning    </w:t>
      </w:r>
      <w:r>
        <w:t xml:space="preserve">   munificence    </w:t>
      </w:r>
      <w:r>
        <w:t xml:space="preserve">   victorian    </w:t>
      </w:r>
      <w:r>
        <w:t xml:space="preserve">   london    </w:t>
      </w:r>
      <w:r>
        <w:t xml:space="preserve">   dowry    </w:t>
      </w:r>
      <w:r>
        <w:t xml:space="preserve">   apprentice    </w:t>
      </w:r>
      <w:r>
        <w:t xml:space="preserve">   reclamation    </w:t>
      </w:r>
      <w:r>
        <w:t xml:space="preserve">   exchanges    </w:t>
      </w:r>
      <w:r>
        <w:t xml:space="preserve">   gruel    </w:t>
      </w:r>
      <w:r>
        <w:t xml:space="preserve">   halfacrown    </w:t>
      </w:r>
      <w:r>
        <w:t xml:space="preserve">   workhouses    </w:t>
      </w:r>
      <w:r>
        <w:t xml:space="preserve">   shillings    </w:t>
      </w:r>
      <w:r>
        <w:t xml:space="preserve">   fezziwigparliament    </w:t>
      </w:r>
      <w:r>
        <w:t xml:space="preserve">   ghost    </w:t>
      </w:r>
      <w:r>
        <w:t xml:space="preserve">   belle    </w:t>
      </w:r>
      <w:r>
        <w:t xml:space="preserve">   fan    </w:t>
      </w:r>
      <w:r>
        <w:t xml:space="preserve">   marley    </w:t>
      </w:r>
      <w:r>
        <w:t xml:space="preserve">   scrooge    </w:t>
      </w:r>
      <w:r>
        <w:t xml:space="preserve">   grindstone    </w:t>
      </w:r>
      <w:r>
        <w:t xml:space="preserve">   countinghouse    </w:t>
      </w:r>
      <w:r>
        <w:t xml:space="preserve">  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 Word Find</dc:title>
  <dcterms:created xsi:type="dcterms:W3CDTF">2021-10-11T16:22:19Z</dcterms:created>
  <dcterms:modified xsi:type="dcterms:W3CDTF">2021-10-11T16:22:19Z</dcterms:modified>
</cp:coreProperties>
</file>