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Sculpture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armature    </w:t>
      </w:r>
      <w:r>
        <w:t xml:space="preserve">   assemblage    </w:t>
      </w:r>
      <w:r>
        <w:t xml:space="preserve">   cardboard    </w:t>
      </w:r>
      <w:r>
        <w:t xml:space="preserve">   carve    </w:t>
      </w:r>
      <w:r>
        <w:t xml:space="preserve">   cast    </w:t>
      </w:r>
      <w:r>
        <w:t xml:space="preserve">   ceramics    </w:t>
      </w:r>
      <w:r>
        <w:t xml:space="preserve">   coil    </w:t>
      </w:r>
      <w:r>
        <w:t xml:space="preserve">   construction    </w:t>
      </w:r>
      <w:r>
        <w:t xml:space="preserve">   fibers    </w:t>
      </w:r>
      <w:r>
        <w:t xml:space="preserve">   fire    </w:t>
      </w:r>
      <w:r>
        <w:t xml:space="preserve">   form    </w:t>
      </w:r>
      <w:r>
        <w:t xml:space="preserve">   freestanding    </w:t>
      </w:r>
      <w:r>
        <w:t xml:space="preserve">   glaze    </w:t>
      </w:r>
      <w:r>
        <w:t xml:space="preserve">   gluegun    </w:t>
      </w:r>
      <w:r>
        <w:t xml:space="preserve">   hinojosa    </w:t>
      </w:r>
      <w:r>
        <w:t xml:space="preserve">   kiln    </w:t>
      </w:r>
      <w:r>
        <w:t xml:space="preserve">   knead    </w:t>
      </w:r>
      <w:r>
        <w:t xml:space="preserve">   medium    </w:t>
      </w:r>
      <w:r>
        <w:t xml:space="preserve">   metal    </w:t>
      </w:r>
      <w:r>
        <w:t xml:space="preserve">   mobile    </w:t>
      </w:r>
      <w:r>
        <w:t xml:space="preserve">   model    </w:t>
      </w:r>
      <w:r>
        <w:t xml:space="preserve">   mosaic    </w:t>
      </w:r>
      <w:r>
        <w:t xml:space="preserve">   openform    </w:t>
      </w:r>
      <w:r>
        <w:t xml:space="preserve">   papermache    </w:t>
      </w:r>
      <w:r>
        <w:t xml:space="preserve">   pinch    </w:t>
      </w:r>
      <w:r>
        <w:t xml:space="preserve">   plaster    </w:t>
      </w:r>
      <w:r>
        <w:t xml:space="preserve">   polymerclay    </w:t>
      </w:r>
      <w:r>
        <w:t xml:space="preserve">   pottery    </w:t>
      </w:r>
      <w:r>
        <w:t xml:space="preserve">   relief    </w:t>
      </w:r>
      <w:r>
        <w:t xml:space="preserve">   sculptor    </w:t>
      </w:r>
      <w:r>
        <w:t xml:space="preserve">   sculptureintheround    </w:t>
      </w:r>
      <w:r>
        <w:t xml:space="preserve">   slab    </w:t>
      </w:r>
      <w:r>
        <w:t xml:space="preserve">   slip    </w:t>
      </w:r>
      <w:r>
        <w:t xml:space="preserve">   sponge    </w:t>
      </w:r>
      <w:r>
        <w:t xml:space="preserve">   stone    </w:t>
      </w:r>
      <w:r>
        <w:t xml:space="preserve">   terracotta    </w:t>
      </w:r>
      <w:r>
        <w:t xml:space="preserve">   texture    </w:t>
      </w:r>
      <w:r>
        <w:t xml:space="preserve">   threedimensional    </w:t>
      </w:r>
      <w:r>
        <w:t xml:space="preserve">   weaving    </w:t>
      </w:r>
      <w:r>
        <w:t xml:space="preserve">   wire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Sculpture Vocabulary</dc:title>
  <dcterms:created xsi:type="dcterms:W3CDTF">2021-10-11T16:23:07Z</dcterms:created>
  <dcterms:modified xsi:type="dcterms:W3CDTF">2021-10-11T16:23:07Z</dcterms:modified>
</cp:coreProperties>
</file>