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SeaWorld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orca    </w:t>
      </w:r>
      <w:r>
        <w:t xml:space="preserve">   whales    </w:t>
      </w:r>
      <w:r>
        <w:t xml:space="preserve">   vocal    </w:t>
      </w:r>
      <w:r>
        <w:t xml:space="preserve">   unchallenged    </w:t>
      </w:r>
      <w:r>
        <w:t xml:space="preserve">   trainer    </w:t>
      </w:r>
      <w:r>
        <w:t xml:space="preserve">   stimulating    </w:t>
      </w:r>
      <w:r>
        <w:t xml:space="preserve">   research    </w:t>
      </w:r>
      <w:r>
        <w:t xml:space="preserve">   powerful    </w:t>
      </w:r>
      <w:r>
        <w:t xml:space="preserve">   obstacles    </w:t>
      </w:r>
      <w:r>
        <w:t xml:space="preserve">   metric    </w:t>
      </w:r>
      <w:r>
        <w:t xml:space="preserve">   life span    </w:t>
      </w:r>
      <w:r>
        <w:t xml:space="preserve">   individual    </w:t>
      </w:r>
      <w:r>
        <w:t xml:space="preserve">   husbandry    </w:t>
      </w:r>
      <w:r>
        <w:t xml:space="preserve">   genetically    </w:t>
      </w:r>
      <w:r>
        <w:t xml:space="preserve">   fringe    </w:t>
      </w:r>
      <w:r>
        <w:t xml:space="preserve">   ecotypes    </w:t>
      </w:r>
      <w:r>
        <w:t xml:space="preserve">   debate    </w:t>
      </w:r>
      <w:r>
        <w:t xml:space="preserve">   culled    </w:t>
      </w:r>
      <w:r>
        <w:t xml:space="preserve">   Blackfish    </w:t>
      </w:r>
      <w:r>
        <w:t xml:space="preserve">   activist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SeaWorld</dc:title>
  <dcterms:created xsi:type="dcterms:W3CDTF">2021-10-11T16:24:10Z</dcterms:created>
  <dcterms:modified xsi:type="dcterms:W3CDTF">2021-10-11T16:24:10Z</dcterms:modified>
</cp:coreProperties>
</file>