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Searching for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systematic study of political behavior institutionalized at the turn of the twentieth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policy of the United States during the Cold War that checked aggressive Soviet actions with military alliances.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view of the global order that sees the state and the rules that govern it as an artificial construct.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of state to self-determination--to attend to their own affairs without being subjected to the unwanted interference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states that relies on shifting alliances to balance relationships and prevent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philosophy from the democratic tradition that emphasizes the potential for cooperation among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philosophy that emphasizes cooperation to establish a peaceful world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philosophy that sees the struggle for power and the potential for conflict as a necessary evil in the pursuit of national interest.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organization in which loyalty and political obligations take precedence over political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of political units that are relatively cohesive but with no higher government above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designed in the late 1960s to promote opportunities for US-Soviet cooperation.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commitment to and support of the nation's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organization in which one government is dominant over most of the world with which it has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interstate system where two states hold the most significant power.</w:t>
            </w:r>
          </w:p>
        </w:tc>
      </w:tr>
    </w:tbl>
    <w:p>
      <w:pPr>
        <w:pStyle w:val="WordBankLarge"/>
      </w:pPr>
      <w:r>
        <w:t xml:space="preserve">   Imperial System    </w:t>
      </w:r>
      <w:r>
        <w:t xml:space="preserve">   Feudal System    </w:t>
      </w:r>
      <w:r>
        <w:t xml:space="preserve">   Anarchic System of States    </w:t>
      </w:r>
      <w:r>
        <w:t xml:space="preserve">   Realism    </w:t>
      </w:r>
      <w:r>
        <w:t xml:space="preserve">   Sovereignty     </w:t>
      </w:r>
      <w:r>
        <w:t xml:space="preserve">   Nationalism     </w:t>
      </w:r>
      <w:r>
        <w:t xml:space="preserve">   Balance of Power    </w:t>
      </w:r>
      <w:r>
        <w:t xml:space="preserve">   Political Science     </w:t>
      </w:r>
      <w:r>
        <w:t xml:space="preserve">   Liberalism    </w:t>
      </w:r>
      <w:r>
        <w:t xml:space="preserve">   Idealism    </w:t>
      </w:r>
      <w:r>
        <w:t xml:space="preserve">   Bipolar    </w:t>
      </w:r>
      <w:r>
        <w:t xml:space="preserve">   Containment    </w:t>
      </w:r>
      <w:r>
        <w:t xml:space="preserve">   Detente     </w:t>
      </w:r>
      <w:r>
        <w:t xml:space="preserve">   Constructivism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Security</dc:title>
  <dcterms:created xsi:type="dcterms:W3CDTF">2021-10-11T16:23:44Z</dcterms:created>
  <dcterms:modified xsi:type="dcterms:W3CDTF">2021-10-11T16:23:44Z</dcterms:modified>
</cp:coreProperties>
</file>