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Season of Epiphany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Alexandria    </w:t>
      </w:r>
      <w:r>
        <w:t xml:space="preserve">   Baptism    </w:t>
      </w:r>
      <w:r>
        <w:t xml:space="preserve">   Bethlehem    </w:t>
      </w:r>
      <w:r>
        <w:t xml:space="preserve">   Camel    </w:t>
      </w:r>
      <w:r>
        <w:t xml:space="preserve">   Elijah    </w:t>
      </w:r>
      <w:r>
        <w:t xml:space="preserve">   Epiphany    </w:t>
      </w:r>
      <w:r>
        <w:t xml:space="preserve">   Frankincense    </w:t>
      </w:r>
      <w:r>
        <w:t xml:space="preserve">   Gold    </w:t>
      </w:r>
      <w:r>
        <w:t xml:space="preserve">   Jesus    </w:t>
      </w:r>
      <w:r>
        <w:t xml:space="preserve">   John the Baptist    </w:t>
      </w:r>
      <w:r>
        <w:t xml:space="preserve">   Joseph    </w:t>
      </w:r>
      <w:r>
        <w:t xml:space="preserve">   Lent    </w:t>
      </w:r>
      <w:r>
        <w:t xml:space="preserve">   Magi    </w:t>
      </w:r>
      <w:r>
        <w:t xml:space="preserve">   Mary    </w:t>
      </w:r>
      <w:r>
        <w:t xml:space="preserve">   Matthew    </w:t>
      </w:r>
      <w:r>
        <w:t xml:space="preserve">   Moses    </w:t>
      </w:r>
      <w:r>
        <w:t xml:space="preserve">   Myrrh    </w:t>
      </w:r>
      <w:r>
        <w:t xml:space="preserve">   Persia    </w:t>
      </w:r>
      <w:r>
        <w:t xml:space="preserve">   Reveal    </w:t>
      </w:r>
      <w:r>
        <w:t xml:space="preserve">   Season    </w:t>
      </w:r>
      <w:r>
        <w:t xml:space="preserve">   Star    </w:t>
      </w:r>
      <w:r>
        <w:t xml:space="preserve">   Transfiguration    </w:t>
      </w:r>
      <w:r>
        <w:t xml:space="preserve">   Twelve Days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 of Epiphany</dc:title>
  <dcterms:created xsi:type="dcterms:W3CDTF">2021-10-11T16:24:13Z</dcterms:created>
  <dcterms:modified xsi:type="dcterms:W3CDTF">2021-10-11T16:24:13Z</dcterms:modified>
</cp:coreProperties>
</file>