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hottest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Spring farmers are usually very busy with their sheep this is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winter what is the white cold stuff we can make snowman out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season is Christmas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Guy Fawkes is in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season do we come back to school in September?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summer we usually go away with our family's, this is called a  .........?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does winter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on 31st October in Autumn?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end of Autumn  some birds fly to a warmer climate,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is in What season?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Autumn    </w:t>
      </w:r>
      <w:r>
        <w:t xml:space="preserve">   Spring    </w:t>
      </w:r>
      <w:r>
        <w:t xml:space="preserve">   summer    </w:t>
      </w:r>
      <w:r>
        <w:t xml:space="preserve">   Snow    </w:t>
      </w:r>
      <w:r>
        <w:t xml:space="preserve">   migration     </w:t>
      </w:r>
      <w:r>
        <w:t xml:space="preserve">   holiday    </w:t>
      </w:r>
      <w:r>
        <w:t xml:space="preserve">   lambing    </w:t>
      </w:r>
      <w:r>
        <w:t xml:space="preserve">   December    </w:t>
      </w:r>
      <w:r>
        <w:t xml:space="preserve">   Halloween     </w:t>
      </w:r>
      <w:r>
        <w:t xml:space="preserve">   November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2021-10-11T16:24:46Z</dcterms:created>
  <dcterms:modified xsi:type="dcterms:W3CDTF">2021-10-11T16:24:46Z</dcterms:modified>
</cp:coreProperties>
</file>