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Garden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Weatherstaff    </w:t>
      </w:r>
      <w:r>
        <w:t xml:space="preserve">   Captain    </w:t>
      </w:r>
      <w:r>
        <w:t xml:space="preserve">   Crawford    </w:t>
      </w:r>
      <w:r>
        <w:t xml:space="preserve">   Jump    </w:t>
      </w:r>
      <w:r>
        <w:t xml:space="preserve">   Nut    </w:t>
      </w:r>
      <w:r>
        <w:t xml:space="preserve">   Shell    </w:t>
      </w:r>
      <w:r>
        <w:t xml:space="preserve">   Soot    </w:t>
      </w:r>
      <w:r>
        <w:t xml:space="preserve">   Fox    </w:t>
      </w:r>
      <w:r>
        <w:t xml:space="preserve">   Pony    </w:t>
      </w:r>
      <w:r>
        <w:t xml:space="preserve">   Squirrel    </w:t>
      </w:r>
      <w:r>
        <w:t xml:space="preserve">   Rook    </w:t>
      </w:r>
      <w:r>
        <w:t xml:space="preserve">   Saidie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Garden Word Search</dc:title>
  <dcterms:created xsi:type="dcterms:W3CDTF">2021-12-24T03:46:40Z</dcterms:created>
  <dcterms:modified xsi:type="dcterms:W3CDTF">2021-12-24T03:46:40Z</dcterms:modified>
</cp:coreProperties>
</file>