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glory    </w:t>
      </w:r>
      <w:r>
        <w:t xml:space="preserve">   queen    </w:t>
      </w:r>
      <w:r>
        <w:t xml:space="preserve">   volcano    </w:t>
      </w:r>
      <w:r>
        <w:t xml:space="preserve">   lava    </w:t>
      </w:r>
      <w:r>
        <w:t xml:space="preserve">   morrowseer    </w:t>
      </w:r>
      <w:r>
        <w:t xml:space="preserve">   starlight    </w:t>
      </w:r>
      <w:r>
        <w:t xml:space="preserve">   fatespeaker    </w:t>
      </w:r>
      <w:r>
        <w:t xml:space="preserve">   visions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Search</dc:title>
  <dcterms:created xsi:type="dcterms:W3CDTF">2021-10-11T16:25:21Z</dcterms:created>
  <dcterms:modified xsi:type="dcterms:W3CDTF">2021-10-11T16:25:21Z</dcterms:modified>
</cp:coreProperties>
</file>