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Security Systems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the even of a distress situation and employee is forced to disarm the facility, the employee can send a distress signal to the security monitoring firm by adding what to the last digit of their code?</w:t>
            </w:r>
          </w:p>
          <w:p>
            <w:pPr>
              <w:keepLines/>
              <w:pStyle w:val="CluesTiny"/>
            </w:pPr>
            <w:r>
              <w:rPr>
                <w:b w:val="true"/>
                <w:bCs w:val="true"/>
              </w:rPr>
              <w:t xml:space="preserve">8. </w:t>
            </w:r>
            <w:r>
              <w:t xml:space="preserve">Exiting employees key fobs will be _________ on their final day of employment.</w:t>
            </w:r>
          </w:p>
          <w:p>
            <w:pPr>
              <w:keepLines/>
              <w:pStyle w:val="CluesTiny"/>
            </w:pPr>
            <w:r>
              <w:rPr>
                <w:b w:val="true"/>
                <w:bCs w:val="true"/>
              </w:rPr>
              <w:t xml:space="preserve">11. </w:t>
            </w:r>
            <w:r>
              <w:t xml:space="preserve">For ATM equipped locations, the distress signal can be activated, by adding what to the last part of the combination to the vault in the ATM?</w:t>
            </w:r>
          </w:p>
          <w:p>
            <w:pPr>
              <w:keepLines/>
              <w:pStyle w:val="CluesTiny"/>
            </w:pPr>
            <w:r>
              <w:rPr>
                <w:b w:val="true"/>
                <w:bCs w:val="true"/>
              </w:rPr>
              <w:t xml:space="preserve">12. </w:t>
            </w:r>
            <w:r>
              <w:t xml:space="preserve">An employee's what provides them access to a facility?</w:t>
            </w:r>
          </w:p>
          <w:p>
            <w:pPr>
              <w:keepLines/>
              <w:pStyle w:val="CluesTiny"/>
            </w:pPr>
            <w:r>
              <w:rPr>
                <w:b w:val="true"/>
                <w:bCs w:val="true"/>
              </w:rPr>
              <w:t xml:space="preserve">13. </w:t>
            </w:r>
            <w:r>
              <w:t xml:space="preserve">The Security System is made up of how many systems?</w:t>
            </w:r>
          </w:p>
          <w:p>
            <w:pPr>
              <w:keepLines/>
              <w:pStyle w:val="CluesTiny"/>
            </w:pPr>
            <w:r>
              <w:rPr>
                <w:b w:val="true"/>
                <w:bCs w:val="true"/>
              </w:rPr>
              <w:t xml:space="preserve">14. </w:t>
            </w:r>
            <w:r>
              <w:t xml:space="preserve">What time at night does each building perform an automatic arming?</w:t>
            </w:r>
          </w:p>
          <w:p>
            <w:pPr>
              <w:keepLines/>
              <w:pStyle w:val="CluesTiny"/>
            </w:pPr>
            <w:r>
              <w:rPr>
                <w:b w:val="true"/>
                <w:bCs w:val="true"/>
              </w:rPr>
              <w:t xml:space="preserve">15. </w:t>
            </w:r>
            <w:r>
              <w:t xml:space="preserve">How often are the security systems tested by Kish staff?</w:t>
            </w:r>
          </w:p>
          <w:p>
            <w:pPr>
              <w:keepLines/>
              <w:pStyle w:val="CluesTiny"/>
            </w:pPr>
            <w:r>
              <w:rPr>
                <w:b w:val="true"/>
                <w:bCs w:val="true"/>
              </w:rPr>
              <w:t xml:space="preserve">16. </w:t>
            </w:r>
            <w:r>
              <w:t xml:space="preserve">Only the _______________ facilities are equipped with the silent alarm system.</w:t>
            </w:r>
          </w:p>
        </w:tc>
        <w:tc>
          <w:p>
            <w:pPr>
              <w:pStyle w:val="CluesTiny"/>
            </w:pPr>
            <w:r>
              <w:rPr>
                <w:b w:val="true"/>
                <w:bCs w:val="true"/>
              </w:rPr>
              <w:t xml:space="preserve">Down</w:t>
            </w:r>
          </w:p>
          <w:p>
            <w:pPr>
              <w:keepLines/>
              <w:pStyle w:val="CluesTiny"/>
            </w:pPr>
            <w:r>
              <w:rPr>
                <w:b w:val="true"/>
                <w:bCs w:val="true"/>
              </w:rPr>
              <w:t xml:space="preserve">1. </w:t>
            </w:r>
            <w:r>
              <w:t xml:space="preserve">You should refer to what to understand the Security Systems?</w:t>
            </w:r>
          </w:p>
          <w:p>
            <w:pPr>
              <w:keepLines/>
              <w:pStyle w:val="CluesTiny"/>
            </w:pPr>
            <w:r>
              <w:rPr>
                <w:b w:val="true"/>
                <w:bCs w:val="true"/>
              </w:rPr>
              <w:t xml:space="preserve">2. </w:t>
            </w:r>
            <w:r>
              <w:t xml:space="preserve">Who sets up the key fob and security system access?</w:t>
            </w:r>
          </w:p>
          <w:p>
            <w:pPr>
              <w:keepLines/>
              <w:pStyle w:val="CluesTiny"/>
            </w:pPr>
            <w:r>
              <w:rPr>
                <w:b w:val="true"/>
                <w:bCs w:val="true"/>
              </w:rPr>
              <w:t xml:space="preserve">4. </w:t>
            </w:r>
            <w:r>
              <w:t xml:space="preserve">If an alarm is triggered during either the opening or closing process, you can cancel the alarm by entering your security code into the key pad and press the enter key within the first how many minutes?</w:t>
            </w:r>
          </w:p>
          <w:p>
            <w:pPr>
              <w:keepLines/>
              <w:pStyle w:val="CluesTiny"/>
            </w:pPr>
            <w:r>
              <w:rPr>
                <w:b w:val="true"/>
                <w:bCs w:val="true"/>
              </w:rPr>
              <w:t xml:space="preserve">5. </w:t>
            </w:r>
            <w:r>
              <w:t xml:space="preserve">When an employee enters an armed facility, they have how long to enter their code?</w:t>
            </w:r>
          </w:p>
          <w:p>
            <w:pPr>
              <w:keepLines/>
              <w:pStyle w:val="CluesTiny"/>
            </w:pPr>
            <w:r>
              <w:rPr>
                <w:b w:val="true"/>
                <w:bCs w:val="true"/>
              </w:rPr>
              <w:t xml:space="preserve">6. </w:t>
            </w:r>
            <w:r>
              <w:t xml:space="preserve">When arming the security system upon closing a facility, you must stand in front of the key pad and wait until you see what words?</w:t>
            </w:r>
          </w:p>
          <w:p>
            <w:pPr>
              <w:keepLines/>
              <w:pStyle w:val="CluesTiny"/>
            </w:pPr>
            <w:r>
              <w:rPr>
                <w:b w:val="true"/>
                <w:bCs w:val="true"/>
              </w:rPr>
              <w:t xml:space="preserve">7. </w:t>
            </w:r>
            <w:r>
              <w:t xml:space="preserve">The access control system allows access to what? (through a key fob?</w:t>
            </w:r>
          </w:p>
          <w:p>
            <w:pPr>
              <w:keepLines/>
              <w:pStyle w:val="CluesTiny"/>
            </w:pPr>
            <w:r>
              <w:rPr>
                <w:b w:val="true"/>
                <w:bCs w:val="true"/>
              </w:rPr>
              <w:t xml:space="preserve">9. </w:t>
            </w:r>
            <w:r>
              <w:t xml:space="preserve">How often are the security systems tested by the vendor (Vigilant)?</w:t>
            </w:r>
          </w:p>
          <w:p>
            <w:pPr>
              <w:keepLines/>
              <w:pStyle w:val="CluesTiny"/>
            </w:pPr>
            <w:r>
              <w:rPr>
                <w:b w:val="true"/>
                <w:bCs w:val="true"/>
              </w:rPr>
              <w:t xml:space="preserve">10. </w:t>
            </w:r>
            <w:r>
              <w:t xml:space="preserve">An employee will enter their six-digit code and press what key to disarm the facility?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Systems</dc:title>
  <dcterms:created xsi:type="dcterms:W3CDTF">2021-10-11T16:26:32Z</dcterms:created>
  <dcterms:modified xsi:type="dcterms:W3CDTF">2021-10-11T16:26:32Z</dcterms:modified>
</cp:coreProperties>
</file>