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How Many Sight Words You Can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with    </w:t>
      </w:r>
      <w:r>
        <w:t xml:space="preserve">   jump    </w:t>
      </w:r>
      <w:r>
        <w:t xml:space="preserve">   just    </w:t>
      </w:r>
      <w:r>
        <w:t xml:space="preserve">   was    </w:t>
      </w:r>
      <w:r>
        <w:t xml:space="preserve">   your    </w:t>
      </w:r>
      <w:r>
        <w:t xml:space="preserve">   you    </w:t>
      </w:r>
      <w:r>
        <w:t xml:space="preserve">   quick    </w:t>
      </w:r>
      <w:r>
        <w:t xml:space="preserve">   of    </w:t>
      </w:r>
      <w:r>
        <w:t xml:space="preserve">   said    </w:t>
      </w:r>
      <w:r>
        <w:t xml:space="preserve">   one    </w:t>
      </w:r>
      <w:r>
        <w:t xml:space="preserve">   they    </w:t>
      </w:r>
      <w:r>
        <w:t xml:space="preserve">   still    </w:t>
      </w:r>
      <w:r>
        <w:t xml:space="preserve">   call    </w:t>
      </w:r>
      <w:r>
        <w:t xml:space="preserve">   walk    </w:t>
      </w:r>
      <w:r>
        <w:t xml:space="preserve">   pull    </w:t>
      </w:r>
      <w:r>
        <w:t xml:space="preserve">   why    </w:t>
      </w:r>
      <w:r>
        <w:t xml:space="preserve">   when    </w:t>
      </w:r>
      <w:r>
        <w:t xml:space="preserve">   where    </w:t>
      </w:r>
      <w:r>
        <w:t xml:space="preserve">   goes    </w:t>
      </w:r>
      <w:r>
        <w:t xml:space="preserve">   done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How Many Sight Words You Can Find</dc:title>
  <dcterms:created xsi:type="dcterms:W3CDTF">2021-10-11T16:25:51Z</dcterms:created>
  <dcterms:modified xsi:type="dcterms:W3CDTF">2021-10-11T16:25:51Z</dcterms:modified>
</cp:coreProperties>
</file>