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recognise    </w:t>
      </w:r>
      <w:r>
        <w:t xml:space="preserve">   activities    </w:t>
      </w:r>
      <w:r>
        <w:t xml:space="preserve">   promote    </w:t>
      </w:r>
      <w:r>
        <w:t xml:space="preserve">   worldwide    </w:t>
      </w:r>
      <w:r>
        <w:t xml:space="preserve">   system    </w:t>
      </w:r>
      <w:r>
        <w:t xml:space="preserve">   responsible    </w:t>
      </w:r>
      <w:r>
        <w:t xml:space="preserve">   expectancy    </w:t>
      </w:r>
      <w:r>
        <w:t xml:space="preserve">   longer    </w:t>
      </w:r>
      <w:r>
        <w:t xml:space="preserve">   program    </w:t>
      </w:r>
      <w:r>
        <w:t xml:space="preserve">   lifestyle    </w:t>
      </w:r>
      <w:r>
        <w:t xml:space="preserve">   benefits    </w:t>
      </w:r>
      <w:r>
        <w:t xml:space="preserve">   monitor    </w:t>
      </w:r>
      <w:r>
        <w:t xml:space="preserve">   management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Awareness </dc:title>
  <dcterms:created xsi:type="dcterms:W3CDTF">2021-10-11T16:27:12Z</dcterms:created>
  <dcterms:modified xsi:type="dcterms:W3CDTF">2021-10-11T16:27:12Z</dcterms:modified>
</cp:coreProperties>
</file>