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Self-Knowledge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Verbiage    </w:t>
      </w:r>
      <w:r>
        <w:t xml:space="preserve">   Socrates    </w:t>
      </w:r>
      <w:r>
        <w:t xml:space="preserve">   Risk    </w:t>
      </w:r>
      <w:r>
        <w:t xml:space="preserve">   Protocol    </w:t>
      </w:r>
      <w:r>
        <w:t xml:space="preserve">   Pretense    </w:t>
      </w:r>
      <w:r>
        <w:t xml:space="preserve">   Practice    </w:t>
      </w:r>
      <w:r>
        <w:t xml:space="preserve">   Plato    </w:t>
      </w:r>
      <w:r>
        <w:t xml:space="preserve">   Phony    </w:t>
      </w:r>
      <w:r>
        <w:t xml:space="preserve">   Philosopher    </w:t>
      </w:r>
      <w:r>
        <w:t xml:space="preserve">   Calculated    </w:t>
      </w:r>
      <w:r>
        <w:t xml:space="preserve">   Charade    </w:t>
      </w:r>
      <w:r>
        <w:t xml:space="preserve">   Conclusion    </w:t>
      </w:r>
      <w:r>
        <w:t xml:space="preserve">   Consequence    </w:t>
      </w:r>
      <w:r>
        <w:t xml:space="preserve">   Deception    </w:t>
      </w:r>
      <w:r>
        <w:t xml:space="preserve">   Decorous    </w:t>
      </w:r>
      <w:r>
        <w:t xml:space="preserve">   Doable    </w:t>
      </w:r>
      <w:r>
        <w:t xml:space="preserve">   Dreams    </w:t>
      </w:r>
      <w:r>
        <w:t xml:space="preserve">   Escargot    </w:t>
      </w:r>
      <w:r>
        <w:t xml:space="preserve">   Façade    </w:t>
      </w:r>
      <w:r>
        <w:t xml:space="preserve">   Income    </w:t>
      </w:r>
      <w:r>
        <w:t xml:space="preserve">   Insistence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Self-Knowledge</dc:title>
  <dcterms:created xsi:type="dcterms:W3CDTF">2021-10-11T16:27:43Z</dcterms:created>
  <dcterms:modified xsi:type="dcterms:W3CDTF">2021-10-11T16:27:43Z</dcterms:modified>
</cp:coreProperties>
</file>