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mistakes    </w:t>
      </w:r>
      <w:r>
        <w:t xml:space="preserve">   practice    </w:t>
      </w:r>
      <w:r>
        <w:t xml:space="preserve">   hard    </w:t>
      </w:r>
      <w:r>
        <w:t xml:space="preserve">   scary    </w:t>
      </w:r>
      <w:r>
        <w:t xml:space="preserve">   succeed    </w:t>
      </w:r>
      <w:r>
        <w:t xml:space="preserve">   powerful    </w:t>
      </w:r>
      <w:r>
        <w:t xml:space="preserve">   thoughts    </w:t>
      </w:r>
      <w:r>
        <w:t xml:space="preserve">   brain    </w:t>
      </w:r>
      <w:r>
        <w:t xml:space="preserve">   head    </w:t>
      </w:r>
      <w:r>
        <w:t xml:space="preserve">   technical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Self-Talk</dc:title>
  <dcterms:created xsi:type="dcterms:W3CDTF">2021-10-11T16:27:04Z</dcterms:created>
  <dcterms:modified xsi:type="dcterms:W3CDTF">2021-10-11T16:27:04Z</dcterms:modified>
</cp:coreProperties>
</file>