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understanding    </w:t>
      </w:r>
      <w:r>
        <w:t xml:space="preserve">   responsible    </w:t>
      </w:r>
      <w:r>
        <w:t xml:space="preserve">   respect    </w:t>
      </w:r>
      <w:r>
        <w:t xml:space="preserve">   reflection    </w:t>
      </w:r>
      <w:r>
        <w:t xml:space="preserve">   questions    </w:t>
      </w:r>
      <w:r>
        <w:t xml:space="preserve">   myself    </w:t>
      </w:r>
      <w:r>
        <w:t xml:space="preserve">   learning    </w:t>
      </w:r>
      <w:r>
        <w:t xml:space="preserve">   honesty    </w:t>
      </w:r>
      <w:r>
        <w:t xml:space="preserve">   helpful    </w:t>
      </w:r>
      <w:r>
        <w:t xml:space="preserve">   goals    </w:t>
      </w:r>
      <w:r>
        <w:t xml:space="preserve">   future    </w:t>
      </w:r>
      <w:r>
        <w:t xml:space="preserve">   Assessment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Assessment</dc:title>
  <dcterms:created xsi:type="dcterms:W3CDTF">2021-10-11T16:26:40Z</dcterms:created>
  <dcterms:modified xsi:type="dcterms:W3CDTF">2021-10-11T16:26:40Z</dcterms:modified>
</cp:coreProperties>
</file>