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Self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Positive    </w:t>
      </w:r>
      <w:r>
        <w:t xml:space="preserve">   Mindful    </w:t>
      </w:r>
      <w:r>
        <w:t xml:space="preserve">   Obedience    </w:t>
      </w:r>
      <w:r>
        <w:t xml:space="preserve">   Discretion    </w:t>
      </w:r>
      <w:r>
        <w:t xml:space="preserve">   Attitude    </w:t>
      </w:r>
      <w:r>
        <w:t xml:space="preserve">   Willpower    </w:t>
      </w:r>
      <w:r>
        <w:t xml:space="preserve">   Discipline    </w:t>
      </w:r>
      <w:r>
        <w:t xml:space="preserve">   Reserve    </w:t>
      </w:r>
      <w:r>
        <w:t xml:space="preserve">   Determination    </w:t>
      </w:r>
      <w:r>
        <w:t xml:space="preserve">   Poise    </w:t>
      </w:r>
      <w:r>
        <w:t xml:space="preserve">   Composure    </w:t>
      </w:r>
      <w:r>
        <w:t xml:space="preserve">   Restraint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Control</dc:title>
  <dcterms:created xsi:type="dcterms:W3CDTF">2021-10-11T16:27:39Z</dcterms:created>
  <dcterms:modified xsi:type="dcterms:W3CDTF">2021-10-11T16:27:39Z</dcterms:modified>
</cp:coreProperties>
</file>