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&amp;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burden    </w:t>
      </w:r>
      <w:r>
        <w:t xml:space="preserve">   despair    </w:t>
      </w:r>
      <w:r>
        <w:t xml:space="preserve">   dignity    </w:t>
      </w:r>
      <w:r>
        <w:t xml:space="preserve">   obstacles    </w:t>
      </w:r>
      <w:r>
        <w:t xml:space="preserve">   relationships    </w:t>
      </w:r>
      <w:r>
        <w:t xml:space="preserve">   reluctant    </w:t>
      </w:r>
      <w:r>
        <w:t xml:space="preserve">   reputation    </w:t>
      </w:r>
      <w:r>
        <w:t xml:space="preserve">   self    </w:t>
      </w:r>
      <w:r>
        <w:t xml:space="preserve">   trait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&amp; Relationships</dc:title>
  <dcterms:created xsi:type="dcterms:W3CDTF">2022-01-20T03:37:58Z</dcterms:created>
  <dcterms:modified xsi:type="dcterms:W3CDTF">2022-01-20T03:37:58Z</dcterms:modified>
</cp:coreProperties>
</file>