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STO-ROX    </w:t>
      </w:r>
      <w:r>
        <w:t xml:space="preserve">   Self-respect    </w:t>
      </w:r>
      <w:r>
        <w:t xml:space="preserve">   Self-control    </w:t>
      </w:r>
      <w:r>
        <w:t xml:space="preserve">   Confidence    </w:t>
      </w:r>
      <w:r>
        <w:t xml:space="preserve">   Beauty    </w:t>
      </w:r>
      <w:r>
        <w:t xml:space="preserve">   Love    </w:t>
      </w:r>
      <w:r>
        <w:t xml:space="preserve">   Spiritual    </w:t>
      </w:r>
      <w:r>
        <w:t xml:space="preserve">   Emotional    </w:t>
      </w:r>
      <w:r>
        <w:t xml:space="preserve">   Physical    </w:t>
      </w:r>
      <w:r>
        <w:t xml:space="preserve">   Mental    </w:t>
      </w:r>
      <w:r>
        <w:t xml:space="preserve">   Self-esteem    </w:t>
      </w:r>
      <w:r>
        <w:t xml:space="preserve">   Self-Love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</dc:title>
  <dcterms:created xsi:type="dcterms:W3CDTF">2021-10-11T16:27:07Z</dcterms:created>
  <dcterms:modified xsi:type="dcterms:W3CDTF">2021-10-11T16:27:07Z</dcterms:modified>
</cp:coreProperties>
</file>