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daisy    </w:t>
      </w:r>
      <w:r>
        <w:t xml:space="preserve">   bird    </w:t>
      </w:r>
      <w:r>
        <w:t xml:space="preserve">   peppers    </w:t>
      </w:r>
      <w:r>
        <w:t xml:space="preserve">   zinnia    </w:t>
      </w:r>
      <w:r>
        <w:t xml:space="preserve">   basil    </w:t>
      </w:r>
      <w:r>
        <w:t xml:space="preserve">   hose    </w:t>
      </w:r>
      <w:r>
        <w:t xml:space="preserve">   mint    </w:t>
      </w:r>
      <w:r>
        <w:t xml:space="preserve">   tomato    </w:t>
      </w:r>
      <w:r>
        <w:t xml:space="preserve">   seeds    </w:t>
      </w:r>
      <w:r>
        <w:t xml:space="preserve">   pansy    </w:t>
      </w:r>
      <w:r>
        <w:t xml:space="preserve">   rain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Garden</dc:title>
  <dcterms:created xsi:type="dcterms:W3CDTF">2021-10-11T16:28:31Z</dcterms:created>
  <dcterms:modified xsi:type="dcterms:W3CDTF">2021-10-11T16:28:31Z</dcterms:modified>
</cp:coreProperties>
</file>