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pinna    </w:t>
      </w:r>
      <w:r>
        <w:t xml:space="preserve">   bitter    </w:t>
      </w:r>
      <w:r>
        <w:t xml:space="preserve">   choroidcoat    </w:t>
      </w:r>
      <w:r>
        <w:t xml:space="preserve">   cilia    </w:t>
      </w:r>
      <w:r>
        <w:t xml:space="preserve">   cornea    </w:t>
      </w:r>
      <w:r>
        <w:t xml:space="preserve">   hearing    </w:t>
      </w:r>
      <w:r>
        <w:t xml:space="preserve">   impulses    </w:t>
      </w:r>
      <w:r>
        <w:t xml:space="preserve">   nose    </w:t>
      </w:r>
      <w:r>
        <w:t xml:space="preserve">   olfactory    </w:t>
      </w:r>
      <w:r>
        <w:t xml:space="preserve">   retina    </w:t>
      </w:r>
      <w:r>
        <w:t xml:space="preserve">   smell    </w:t>
      </w:r>
      <w:r>
        <w:t xml:space="preserve">   sour    </w:t>
      </w:r>
      <w:r>
        <w:t xml:space="preserve">   sweet    </w:t>
      </w:r>
      <w:r>
        <w:t xml:space="preserve">   taste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</dc:title>
  <dcterms:created xsi:type="dcterms:W3CDTF">2021-10-11T16:28:28Z</dcterms:created>
  <dcterms:modified xsi:type="dcterms:W3CDTF">2021-10-11T16:28:28Z</dcterms:modified>
</cp:coreProperties>
</file>