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Separating -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chromatography    </w:t>
      </w:r>
      <w:r>
        <w:t xml:space="preserve">   condensing    </w:t>
      </w:r>
      <w:r>
        <w:t xml:space="preserve">   dissolve    </w:t>
      </w:r>
      <w:r>
        <w:t xml:space="preserve">   distillation    </w:t>
      </w:r>
      <w:r>
        <w:t xml:space="preserve">   evaporation    </w:t>
      </w:r>
      <w:r>
        <w:t xml:space="preserve">   filtration    </w:t>
      </w:r>
      <w:r>
        <w:t xml:space="preserve">   insoluble    </w:t>
      </w:r>
      <w:r>
        <w:t xml:space="preserve">   soluble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- key words</dc:title>
  <dcterms:created xsi:type="dcterms:W3CDTF">2021-10-11T16:29:54Z</dcterms:created>
  <dcterms:modified xsi:type="dcterms:W3CDTF">2021-10-11T16:29:54Z</dcterms:modified>
</cp:coreProperties>
</file>