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Sepsis September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</w:tbl>
    <w:p>
      <w:pPr>
        <w:pStyle w:val="WordBankLarge"/>
      </w:pPr>
      <w:r>
        <w:t xml:space="preserve">   exudate    </w:t>
      </w:r>
      <w:r>
        <w:t xml:space="preserve">   pain    </w:t>
      </w:r>
      <w:r>
        <w:t xml:space="preserve">   heat    </w:t>
      </w:r>
      <w:r>
        <w:t xml:space="preserve">   swelling    </w:t>
      </w:r>
      <w:r>
        <w:t xml:space="preserve">   redness    </w:t>
      </w:r>
      <w:r>
        <w:t xml:space="preserve">   infection    </w:t>
      </w:r>
      <w:r>
        <w:t xml:space="preserve">   inflammatory response    </w:t>
      </w:r>
      <w:r>
        <w:t xml:space="preserve">   sepsis six    </w:t>
      </w:r>
      <w:r>
        <w:t xml:space="preserve">   output    </w:t>
      </w:r>
      <w:r>
        <w:t xml:space="preserve">   iv fluids    </w:t>
      </w:r>
      <w:r>
        <w:t xml:space="preserve">   blood cultures    </w:t>
      </w:r>
      <w:r>
        <w:t xml:space="preserve">   oxygen    </w:t>
      </w:r>
      <w:r>
        <w:t xml:space="preserve">   lactate    </w:t>
      </w:r>
      <w:r>
        <w:t xml:space="preserve">   antibiotics    </w:t>
      </w:r>
      <w:r>
        <w:t xml:space="preserve">   awareness    </w:t>
      </w:r>
      <w:r>
        <w:t xml:space="preserve">   amber flag    </w:t>
      </w:r>
      <w:r>
        <w:t xml:space="preserve">   red flag    </w:t>
      </w:r>
      <w:r>
        <w:t xml:space="preserve">   September    </w:t>
      </w:r>
      <w:r>
        <w:t xml:space="preserve">   sepsis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Sepsis September </dc:title>
  <dcterms:created xsi:type="dcterms:W3CDTF">2021-10-11T16:30:14Z</dcterms:created>
  <dcterms:modified xsi:type="dcterms:W3CDTF">2021-10-11T16:30:14Z</dcterms:modified>
</cp:coreProperties>
</file>