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Amalia es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Missy es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chocolate es de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 es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Somos estudiantes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las cinco</w:t>
            </w:r>
          </w:p>
        </w:tc>
      </w:tr>
    </w:tbl>
    <w:p>
      <w:pPr>
        <w:pStyle w:val="WordBankMedium"/>
      </w:pPr>
      <w:r>
        <w:t xml:space="preserve">   Soy     </w:t>
      </w:r>
      <w:r>
        <w:t xml:space="preserve">   Eres    </w:t>
      </w:r>
      <w:r>
        <w:t xml:space="preserve">   Es    </w:t>
      </w:r>
      <w:r>
        <w:t xml:space="preserve">   Somos     </w:t>
      </w:r>
      <w:r>
        <w:t xml:space="preserve">   Son    </w:t>
      </w:r>
      <w:r>
        <w:t xml:space="preserve">   Description    </w:t>
      </w:r>
      <w:r>
        <w:t xml:space="preserve">   Occupation    </w:t>
      </w:r>
      <w:r>
        <w:t xml:space="preserve">   Characteristic    </w:t>
      </w:r>
      <w:r>
        <w:t xml:space="preserve">   Time     </w:t>
      </w:r>
      <w:r>
        <w:t xml:space="preserve">   Origin     </w:t>
      </w:r>
      <w:r>
        <w:t xml:space="preserve">   Relationship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</dc:title>
  <dcterms:created xsi:type="dcterms:W3CDTF">2021-10-11T16:30:32Z</dcterms:created>
  <dcterms:modified xsi:type="dcterms:W3CDTF">2021-10-11T16:30:32Z</dcterms:modified>
</cp:coreProperties>
</file>