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Psychology    </w:t>
      </w:r>
      <w:r>
        <w:t xml:space="preserve">   Homicide    </w:t>
      </w:r>
      <w:r>
        <w:t xml:space="preserve">   Albert Fish    </w:t>
      </w:r>
      <w:r>
        <w:t xml:space="preserve">   John Wayne Gacy    </w:t>
      </w:r>
      <w:r>
        <w:t xml:space="preserve">   David Parker Ray    </w:t>
      </w:r>
      <w:r>
        <w:t xml:space="preserve">   Violent    </w:t>
      </w:r>
      <w:r>
        <w:t xml:space="preserve">   Abuse    </w:t>
      </w:r>
      <w:r>
        <w:t xml:space="preserve">   Sexual Satisfaction    </w:t>
      </w:r>
      <w:r>
        <w:t xml:space="preserve">   Cannibalism    </w:t>
      </w:r>
      <w:r>
        <w:t xml:space="preserve">   Intelligent    </w:t>
      </w:r>
      <w:r>
        <w:t xml:space="preserve">   Charming    </w:t>
      </w:r>
      <w:r>
        <w:t xml:space="preserve">   Signature    </w:t>
      </w:r>
      <w:r>
        <w:t xml:space="preserve">   Modus Operandi    </w:t>
      </w:r>
      <w:r>
        <w:t xml:space="preserve">   Macdonald Triad    </w:t>
      </w:r>
      <w:r>
        <w:t xml:space="preserve">   Control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2021-10-11T16:31:32Z</dcterms:created>
  <dcterms:modified xsi:type="dcterms:W3CDTF">2021-10-11T16:31:32Z</dcterms:modified>
</cp:coreProperties>
</file>