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Session 11 and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Catherine of Sienna    </w:t>
      </w:r>
      <w:r>
        <w:t xml:space="preserve">   matrimony    </w:t>
      </w:r>
      <w:r>
        <w:t xml:space="preserve">   lent    </w:t>
      </w:r>
      <w:r>
        <w:t xml:space="preserve">   gifts    </w:t>
      </w:r>
      <w:r>
        <w:t xml:space="preserve">   mediator    </w:t>
      </w:r>
      <w:r>
        <w:t xml:space="preserve">   serve    </w:t>
      </w:r>
      <w:r>
        <w:t xml:space="preserve">   gerbils    </w:t>
      </w:r>
      <w:r>
        <w:t xml:space="preserve">   black death    </w:t>
      </w:r>
      <w:r>
        <w:t xml:space="preserve">   spiritual works    </w:t>
      </w:r>
      <w:r>
        <w:t xml:space="preserve">   corporal works    </w:t>
      </w:r>
      <w:r>
        <w:t xml:space="preserve">   year of mercy    </w:t>
      </w:r>
      <w:r>
        <w:t xml:space="preserve">   sacraments    </w:t>
      </w:r>
      <w:r>
        <w:t xml:space="preserve">   ordination    </w:t>
      </w:r>
      <w:r>
        <w:t xml:space="preserve">   mystic    </w:t>
      </w:r>
      <w:r>
        <w:t xml:space="preserve">   holy orders    </w:t>
      </w:r>
      <w:r>
        <w:t xml:space="preserve">   great schism    </w:t>
      </w:r>
      <w:r>
        <w:t xml:space="preserve">   annulment    </w:t>
      </w:r>
      <w:r>
        <w:t xml:space="preserve">   domestic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11 and Lent</dc:title>
  <dcterms:created xsi:type="dcterms:W3CDTF">2021-10-11T16:30:47Z</dcterms:created>
  <dcterms:modified xsi:type="dcterms:W3CDTF">2021-10-11T16:30:47Z</dcterms:modified>
</cp:coreProperties>
</file>