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 &amp;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Canoe    </w:t>
      </w:r>
      <w:r>
        <w:t xml:space="preserve">   Cornhusk Dolls    </w:t>
      </w:r>
      <w:r>
        <w:t xml:space="preserve">   Breechcloths    </w:t>
      </w:r>
      <w:r>
        <w:t xml:space="preserve">   Annuity    </w:t>
      </w:r>
      <w:r>
        <w:t xml:space="preserve">   Assimilation    </w:t>
      </w:r>
      <w:r>
        <w:t xml:space="preserve">   Choctaw    </w:t>
      </w:r>
      <w:r>
        <w:t xml:space="preserve">   Displacement    </w:t>
      </w:r>
      <w:r>
        <w:t xml:space="preserve">   Headdress    </w:t>
      </w:r>
      <w:r>
        <w:t xml:space="preserve">   Indian Reservations    </w:t>
      </w:r>
      <w:r>
        <w:t xml:space="preserve">   Longhouse    </w:t>
      </w:r>
      <w:r>
        <w:t xml:space="preserve">   Moccasins    </w:t>
      </w:r>
      <w:r>
        <w:t xml:space="preserve">   Mohawk    </w:t>
      </w:r>
      <w:r>
        <w:t xml:space="preserve">   Navajo    </w:t>
      </w:r>
      <w:r>
        <w:t xml:space="preserve">   Seneca    </w:t>
      </w:r>
      <w:r>
        <w:t xml:space="preserve">   Settlement    </w:t>
      </w:r>
      <w:r>
        <w:t xml:space="preserve">   Sioux    </w:t>
      </w:r>
      <w:r>
        <w:t xml:space="preserve">   Spokane    </w:t>
      </w:r>
      <w:r>
        <w:t xml:space="preserve">   Teepee    </w:t>
      </w:r>
      <w:r>
        <w:t xml:space="preserve">   Toli    </w:t>
      </w:r>
      <w:r>
        <w:t xml:space="preserve">   Trail of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&amp; Native Americans</dc:title>
  <dcterms:created xsi:type="dcterms:W3CDTF">2021-10-11T16:31:22Z</dcterms:created>
  <dcterms:modified xsi:type="dcterms:W3CDTF">2021-10-11T16:31:22Z</dcterms:modified>
</cp:coreProperties>
</file>