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Reproduction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birth    </w:t>
      </w:r>
      <w:r>
        <w:t xml:space="preserve">   labour    </w:t>
      </w:r>
      <w:r>
        <w:t xml:space="preserve">   ovulation    </w:t>
      </w:r>
      <w:r>
        <w:t xml:space="preserve">   implantation    </w:t>
      </w:r>
      <w:r>
        <w:t xml:space="preserve">   fertilisation    </w:t>
      </w:r>
      <w:r>
        <w:t xml:space="preserve">   amnion    </w:t>
      </w:r>
      <w:r>
        <w:t xml:space="preserve">   umbilical cord    </w:t>
      </w:r>
      <w:r>
        <w:t xml:space="preserve">   placenta    </w:t>
      </w:r>
      <w:r>
        <w:t xml:space="preserve">   antibodies    </w:t>
      </w:r>
      <w:r>
        <w:t xml:space="preserve">   mammary glands    </w:t>
      </w:r>
      <w:r>
        <w:t xml:space="preserve">   menstruation    </w:t>
      </w:r>
      <w:r>
        <w:t xml:space="preserve">   sperm duct    </w:t>
      </w:r>
      <w:r>
        <w:t xml:space="preserve">   sperm    </w:t>
      </w:r>
      <w:r>
        <w:t xml:space="preserve">   vagina    </w:t>
      </w:r>
      <w:r>
        <w:t xml:space="preserve">   testes    </w:t>
      </w:r>
      <w:r>
        <w:t xml:space="preserve">   ovary    </w:t>
      </w:r>
      <w:r>
        <w:t xml:space="preserve">   oviduct    </w:t>
      </w:r>
      <w:r>
        <w:t xml:space="preserve">   uterus    </w:t>
      </w:r>
      <w:r>
        <w:t xml:space="preserve">   pregnancy    </w:t>
      </w:r>
      <w:r>
        <w:t xml:space="preserve">   foetus    </w:t>
      </w:r>
      <w:r>
        <w:t xml:space="preserve">   offspring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Reproduction Wordsearch</dc:title>
  <dcterms:created xsi:type="dcterms:W3CDTF">2021-10-11T16:34:22Z</dcterms:created>
  <dcterms:modified xsi:type="dcterms:W3CDTF">2021-10-11T16:34:22Z</dcterms:modified>
</cp:coreProperties>
</file>