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and Reproductive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vulva    </w:t>
      </w:r>
      <w:r>
        <w:t xml:space="preserve">   vas deferens    </w:t>
      </w:r>
      <w:r>
        <w:t xml:space="preserve">   vagina    </w:t>
      </w:r>
      <w:r>
        <w:t xml:space="preserve">   uterus    </w:t>
      </w:r>
      <w:r>
        <w:t xml:space="preserve">   urethra    </w:t>
      </w:r>
      <w:r>
        <w:t xml:space="preserve">   testicle    </w:t>
      </w:r>
      <w:r>
        <w:t xml:space="preserve">   seminal vesicle    </w:t>
      </w:r>
      <w:r>
        <w:t xml:space="preserve">   scrotum    </w:t>
      </w:r>
      <w:r>
        <w:t xml:space="preserve">   prostate    </w:t>
      </w:r>
      <w:r>
        <w:t xml:space="preserve">   penis    </w:t>
      </w:r>
      <w:r>
        <w:t xml:space="preserve">   ovary    </w:t>
      </w:r>
      <w:r>
        <w:t xml:space="preserve">   foreskin    </w:t>
      </w:r>
      <w:r>
        <w:t xml:space="preserve">   fallopian tubes    </w:t>
      </w:r>
      <w:r>
        <w:t xml:space="preserve">   epididymis    </w:t>
      </w:r>
      <w:r>
        <w:t xml:space="preserve">   endometrium    </w:t>
      </w:r>
      <w:r>
        <w:t xml:space="preserve">   egg    </w:t>
      </w:r>
      <w:r>
        <w:t xml:space="preserve">   cowpers gland    </w:t>
      </w:r>
      <w:r>
        <w:t xml:space="preserve">   Cervix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and Reproductive Anatomy </dc:title>
  <dcterms:created xsi:type="dcterms:W3CDTF">2021-10-11T16:33:36Z</dcterms:created>
  <dcterms:modified xsi:type="dcterms:W3CDTF">2021-10-11T16:33:36Z</dcterms:modified>
</cp:coreProperties>
</file>