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Sexually Transmitted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Antibiotics    </w:t>
      </w:r>
      <w:r>
        <w:t xml:space="preserve">   Blisters    </w:t>
      </w:r>
      <w:r>
        <w:t xml:space="preserve">   Chlamydia    </w:t>
      </w:r>
      <w:r>
        <w:t xml:space="preserve">   Condoms    </w:t>
      </w:r>
      <w:r>
        <w:t xml:space="preserve">   Discharge    </w:t>
      </w:r>
      <w:r>
        <w:t xml:space="preserve">   Gonorrhea    </w:t>
      </w:r>
      <w:r>
        <w:t xml:space="preserve">   Herpes simplex    </w:t>
      </w:r>
      <w:r>
        <w:t xml:space="preserve">   Itching    </w:t>
      </w:r>
      <w:r>
        <w:t xml:space="preserve">   Medications    </w:t>
      </w:r>
      <w:r>
        <w:t xml:space="preserve">   Painful    </w:t>
      </w:r>
      <w:r>
        <w:t xml:space="preserve">   Syphilis    </w:t>
      </w:r>
      <w:r>
        <w:t xml:space="preserve">   Warts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Sexually Transmitted Diseases</dc:title>
  <dcterms:created xsi:type="dcterms:W3CDTF">2021-10-11T16:34:14Z</dcterms:created>
  <dcterms:modified xsi:type="dcterms:W3CDTF">2021-10-11T16:34:14Z</dcterms:modified>
</cp:coreProperties>
</file>