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Ch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chair    </w:t>
      </w:r>
      <w:r>
        <w:t xml:space="preserve">   church    </w:t>
      </w:r>
      <w:r>
        <w:t xml:space="preserve">   cherry    </w:t>
      </w:r>
      <w:r>
        <w:t xml:space="preserve">   chop    </w:t>
      </w:r>
      <w:r>
        <w:t xml:space="preserve">   chew    </w:t>
      </w:r>
      <w:r>
        <w:t xml:space="preserve">   chunk    </w:t>
      </w:r>
      <w:r>
        <w:t xml:space="preserve">   shoulder    </w:t>
      </w:r>
      <w:r>
        <w:t xml:space="preserve">   shirt    </w:t>
      </w:r>
      <w:r>
        <w:t xml:space="preserve">   short    </w:t>
      </w:r>
      <w:r>
        <w:t xml:space="preserve">   shoes    </w:t>
      </w:r>
      <w:r>
        <w:t xml:space="preserve">   shores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Ch blends</dc:title>
  <dcterms:created xsi:type="dcterms:W3CDTF">2021-10-11T16:34:38Z</dcterms:created>
  <dcterms:modified xsi:type="dcterms:W3CDTF">2021-10-11T16:34:38Z</dcterms:modified>
</cp:coreProperties>
</file>