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Shadrach, Meshach, and Abednego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</w:t>
            </w:r>
          </w:p>
        </w:tc>
      </w:tr>
    </w:tbl>
    <w:p>
      <w:pPr>
        <w:pStyle w:val="WordBankMedium"/>
      </w:pPr>
      <w:r>
        <w:t xml:space="preserve">   valiant    </w:t>
      </w:r>
      <w:r>
        <w:t xml:space="preserve">   brave    </w:t>
      </w:r>
      <w:r>
        <w:t xml:space="preserve">   obedient    </w:t>
      </w:r>
      <w:r>
        <w:t xml:space="preserve">   courageous    </w:t>
      </w:r>
      <w:r>
        <w:t xml:space="preserve">   loving    </w:t>
      </w:r>
      <w:r>
        <w:t xml:space="preserve">   kind    </w:t>
      </w:r>
      <w:r>
        <w:t xml:space="preserve">   loyal    </w:t>
      </w:r>
      <w:r>
        <w:t xml:space="preserve">   strong    </w:t>
      </w:r>
      <w:r>
        <w:t xml:space="preserve">   true    </w:t>
      </w:r>
      <w:r>
        <w:t xml:space="preserve">   faithful    </w:t>
      </w:r>
      <w:r>
        <w:t xml:space="preserve">   honest    </w:t>
      </w:r>
      <w:r>
        <w:t xml:space="preserve">   unselfish    </w:t>
      </w:r>
      <w:r>
        <w:t xml:space="preserve">   righteous    </w:t>
      </w:r>
      <w:r>
        <w:t xml:space="preserve">   forgiving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Shadrach, Meshach, and Abednego</dc:title>
  <dcterms:created xsi:type="dcterms:W3CDTF">2021-10-11T16:34:14Z</dcterms:created>
  <dcterms:modified xsi:type="dcterms:W3CDTF">2021-10-11T16:34:14Z</dcterms:modified>
</cp:coreProperties>
</file>